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55" w:rsidRDefault="0077440B">
      <w:pPr>
        <w:pStyle w:val="Title"/>
      </w:pPr>
      <w:r>
        <w:t>Dr.</w:t>
      </w:r>
      <w:r>
        <w:rPr>
          <w:spacing w:val="-2"/>
        </w:rPr>
        <w:t>Rashmi</w:t>
      </w:r>
    </w:p>
    <w:p w:rsidR="006D3855" w:rsidRDefault="0077440B">
      <w:pPr>
        <w:spacing w:before="159"/>
        <w:ind w:left="573" w:right="1"/>
        <w:jc w:val="center"/>
        <w:rPr>
          <w:sz w:val="40"/>
        </w:rPr>
      </w:pPr>
      <w:r>
        <w:rPr>
          <w:sz w:val="40"/>
        </w:rPr>
        <w:t>AssistantProfessor</w:t>
      </w:r>
      <w:r>
        <w:rPr>
          <w:spacing w:val="-2"/>
          <w:sz w:val="40"/>
        </w:rPr>
        <w:t>(Sociology)</w:t>
      </w:r>
    </w:p>
    <w:p w:rsidR="006D3855" w:rsidRDefault="006D3855">
      <w:pPr>
        <w:spacing w:before="363"/>
        <w:rPr>
          <w:sz w:val="40"/>
        </w:rPr>
      </w:pPr>
    </w:p>
    <w:p w:rsidR="006D3855" w:rsidRDefault="0077440B">
      <w:pPr>
        <w:pStyle w:val="BodyText"/>
        <w:ind w:left="590"/>
      </w:pPr>
      <w:r>
        <w:t>Personal</w:t>
      </w:r>
      <w:r>
        <w:rPr>
          <w:spacing w:val="-2"/>
        </w:rPr>
        <w:t>Information</w:t>
      </w:r>
    </w:p>
    <w:p w:rsidR="006D3855" w:rsidRDefault="0077440B">
      <w:pPr>
        <w:tabs>
          <w:tab w:val="left" w:pos="2749"/>
          <w:tab w:val="left" w:pos="3469"/>
        </w:tabs>
        <w:spacing w:before="162"/>
        <w:ind w:left="590"/>
        <w:rPr>
          <w:sz w:val="24"/>
        </w:rPr>
      </w:pPr>
      <w:r>
        <w:rPr>
          <w:b/>
          <w:sz w:val="24"/>
        </w:rPr>
        <w:t xml:space="preserve">Dateof </w:t>
      </w:r>
      <w:r>
        <w:rPr>
          <w:b/>
          <w:spacing w:val="-2"/>
          <w:sz w:val="24"/>
        </w:rPr>
        <w:t>Birth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pacing w:val="-2"/>
          <w:sz w:val="24"/>
        </w:rPr>
        <w:t>05/08/1979</w:t>
      </w:r>
    </w:p>
    <w:p w:rsidR="006D3855" w:rsidRDefault="0077440B">
      <w:pPr>
        <w:tabs>
          <w:tab w:val="left" w:pos="2749"/>
          <w:tab w:val="left" w:pos="3469"/>
        </w:tabs>
        <w:spacing w:before="204" w:line="415" w:lineRule="auto"/>
        <w:ind w:left="590" w:right="3121"/>
        <w:rPr>
          <w:sz w:val="24"/>
        </w:rPr>
      </w:pPr>
      <w:r>
        <w:rPr>
          <w:b/>
          <w:sz w:val="24"/>
        </w:rPr>
        <w:t>Father Name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 xml:space="preserve">Krishan Singh Hooda </w:t>
      </w:r>
      <w:r>
        <w:rPr>
          <w:b/>
          <w:spacing w:val="-2"/>
          <w:sz w:val="24"/>
        </w:rPr>
        <w:t>Designation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 xml:space="preserve">AssistantProfessor(Sociology) </w:t>
      </w:r>
      <w:r>
        <w:rPr>
          <w:b/>
          <w:spacing w:val="-2"/>
          <w:sz w:val="24"/>
        </w:rPr>
        <w:t>Qualification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 w:rsidR="00EE6285">
        <w:rPr>
          <w:sz w:val="24"/>
        </w:rPr>
        <w:t xml:space="preserve">M.Phil,  </w:t>
      </w:r>
      <w:r>
        <w:rPr>
          <w:sz w:val="24"/>
        </w:rPr>
        <w:t>Ph.D.</w:t>
      </w:r>
    </w:p>
    <w:p w:rsidR="006D3855" w:rsidRDefault="0077440B">
      <w:pPr>
        <w:tabs>
          <w:tab w:val="left" w:pos="2749"/>
          <w:tab w:val="left" w:pos="3469"/>
        </w:tabs>
        <w:spacing w:line="278" w:lineRule="auto"/>
        <w:ind w:left="590" w:right="4021"/>
        <w:rPr>
          <w:sz w:val="24"/>
        </w:rPr>
      </w:pPr>
      <w:r>
        <w:rPr>
          <w:b/>
          <w:spacing w:val="-2"/>
          <w:sz w:val="24"/>
        </w:rPr>
        <w:t>College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Govt.</w:t>
      </w:r>
      <w:r>
        <w:rPr>
          <w:sz w:val="24"/>
        </w:rPr>
        <w:t>College</w:t>
      </w:r>
      <w:r w:rsidR="00EE6285">
        <w:rPr>
          <w:sz w:val="24"/>
        </w:rPr>
        <w:t xml:space="preserve">, </w:t>
      </w:r>
      <w:r>
        <w:rPr>
          <w:sz w:val="24"/>
        </w:rPr>
        <w:t xml:space="preserve">Birohar </w:t>
      </w:r>
      <w:r>
        <w:rPr>
          <w:b/>
          <w:sz w:val="24"/>
        </w:rPr>
        <w:t>Date of Joining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pacing w:val="-2"/>
          <w:sz w:val="24"/>
        </w:rPr>
        <w:t xml:space="preserve">18/04/2015 </w:t>
      </w:r>
      <w:r>
        <w:rPr>
          <w:b/>
          <w:spacing w:val="-2"/>
          <w:sz w:val="24"/>
        </w:rPr>
        <w:t>Experience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9 years 10 months</w:t>
      </w:r>
    </w:p>
    <w:p w:rsidR="006D3855" w:rsidRDefault="0077440B">
      <w:pPr>
        <w:tabs>
          <w:tab w:val="left" w:pos="3496"/>
        </w:tabs>
        <w:spacing w:before="74"/>
        <w:ind w:left="590"/>
        <w:rPr>
          <w:sz w:val="24"/>
        </w:rPr>
      </w:pPr>
      <w:r>
        <w:rPr>
          <w:b/>
          <w:sz w:val="24"/>
        </w:rPr>
        <w:t>Residential</w:t>
      </w:r>
      <w:r w:rsidR="00EE6285">
        <w:rPr>
          <w:b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H.No.308</w:t>
      </w:r>
      <w:r w:rsidR="00EE6285">
        <w:rPr>
          <w:sz w:val="24"/>
        </w:rPr>
        <w:t>, WardNo.10, RamdassNagar, CharkhiDadri</w:t>
      </w:r>
    </w:p>
    <w:p w:rsidR="006D3855" w:rsidRDefault="0077440B">
      <w:pPr>
        <w:tabs>
          <w:tab w:val="left" w:pos="2749"/>
          <w:tab w:val="left" w:pos="3469"/>
        </w:tabs>
        <w:spacing w:before="238"/>
        <w:ind w:left="590"/>
        <w:rPr>
          <w:sz w:val="24"/>
        </w:rPr>
      </w:pPr>
      <w:r>
        <w:rPr>
          <w:b/>
          <w:spacing w:val="-4"/>
          <w:sz w:val="24"/>
        </w:rPr>
        <w:t>Phone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9467959079</w:t>
      </w:r>
    </w:p>
    <w:p w:rsidR="006D3855" w:rsidRDefault="0077440B">
      <w:pPr>
        <w:tabs>
          <w:tab w:val="left" w:pos="2749"/>
          <w:tab w:val="left" w:pos="3469"/>
        </w:tabs>
        <w:spacing w:before="243"/>
        <w:ind w:left="590"/>
        <w:rPr>
          <w:sz w:val="24"/>
        </w:rPr>
      </w:pPr>
      <w:r>
        <w:rPr>
          <w:b/>
          <w:sz w:val="24"/>
        </w:rPr>
        <w:t xml:space="preserve">Email </w:t>
      </w:r>
      <w:r>
        <w:rPr>
          <w:b/>
          <w:spacing w:val="-5"/>
          <w:sz w:val="24"/>
        </w:rPr>
        <w:t>ID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hyperlink r:id="rId6">
        <w:r>
          <w:rPr>
            <w:spacing w:val="-2"/>
            <w:sz w:val="24"/>
          </w:rPr>
          <w:t>rashmi81hooda@gmail.com</w:t>
        </w:r>
      </w:hyperlink>
    </w:p>
    <w:p w:rsidR="006D3855" w:rsidRDefault="006D3855">
      <w:pPr>
        <w:rPr>
          <w:sz w:val="24"/>
        </w:rPr>
      </w:pPr>
    </w:p>
    <w:p w:rsidR="006D3855" w:rsidRDefault="006D3855">
      <w:pPr>
        <w:spacing w:before="108"/>
        <w:rPr>
          <w:sz w:val="24"/>
        </w:rPr>
      </w:pPr>
    </w:p>
    <w:p w:rsidR="006D3855" w:rsidRDefault="0077440B">
      <w:pPr>
        <w:pStyle w:val="BodyText"/>
        <w:spacing w:before="1" w:line="259" w:lineRule="auto"/>
        <w:ind w:left="590" w:right="96"/>
        <w:jc w:val="both"/>
      </w:pPr>
      <w:r>
        <w:t>Refresher Course, methodology workshops, Training, Teach</w:t>
      </w:r>
      <w:r>
        <w:t>ing-Learning- EvaluationTechnologyProgrammes,SoftskillsdevelopmentProgrammes, faculty Development Programmes:</w:t>
      </w:r>
    </w:p>
    <w:p w:rsidR="006D3855" w:rsidRDefault="006D3855">
      <w:pPr>
        <w:spacing w:before="9"/>
        <w:rPr>
          <w:b/>
          <w:sz w:val="13"/>
        </w:rPr>
      </w:pPr>
    </w:p>
    <w:tbl>
      <w:tblPr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3403"/>
        <w:gridCol w:w="1709"/>
        <w:gridCol w:w="3331"/>
      </w:tblGrid>
      <w:tr w:rsidR="006D3855">
        <w:trPr>
          <w:trHeight w:val="460"/>
        </w:trPr>
        <w:tc>
          <w:tcPr>
            <w:tcW w:w="552" w:type="dxa"/>
          </w:tcPr>
          <w:p w:rsidR="006D3855" w:rsidRDefault="0077440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:rsidR="006D3855" w:rsidRDefault="0077440B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3403" w:type="dxa"/>
          </w:tcPr>
          <w:p w:rsidR="006D3855" w:rsidRDefault="0077440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Programme</w:t>
            </w:r>
          </w:p>
        </w:tc>
        <w:tc>
          <w:tcPr>
            <w:tcW w:w="1709" w:type="dxa"/>
          </w:tcPr>
          <w:p w:rsidR="006D3855" w:rsidRDefault="0077440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Duration</w:t>
            </w:r>
          </w:p>
        </w:tc>
        <w:tc>
          <w:tcPr>
            <w:tcW w:w="3331" w:type="dxa"/>
          </w:tcPr>
          <w:p w:rsidR="006D3855" w:rsidRDefault="0077440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5"/>
                <w:sz w:val="24"/>
              </w:rPr>
              <w:t xml:space="preserve"> by</w:t>
            </w:r>
          </w:p>
        </w:tc>
      </w:tr>
      <w:tr w:rsidR="006D3855">
        <w:trPr>
          <w:trHeight w:val="935"/>
        </w:trPr>
        <w:tc>
          <w:tcPr>
            <w:tcW w:w="552" w:type="dxa"/>
          </w:tcPr>
          <w:p w:rsidR="006D3855" w:rsidRDefault="0077440B">
            <w:pPr>
              <w:pStyle w:val="TableParagraph"/>
              <w:spacing w:line="273" w:lineRule="exact"/>
              <w:ind w:left="0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403" w:type="dxa"/>
          </w:tcPr>
          <w:p w:rsidR="006D3855" w:rsidRDefault="0077440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Orientation</w: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709" w:type="dxa"/>
          </w:tcPr>
          <w:p w:rsidR="006D3855" w:rsidRDefault="006D3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1" w:type="dxa"/>
          </w:tcPr>
          <w:p w:rsidR="006D3855" w:rsidRDefault="006D3855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855">
        <w:trPr>
          <w:trHeight w:val="1103"/>
        </w:trPr>
        <w:tc>
          <w:tcPr>
            <w:tcW w:w="552" w:type="dxa"/>
          </w:tcPr>
          <w:p w:rsidR="006D3855" w:rsidRDefault="0077440B">
            <w:pPr>
              <w:pStyle w:val="TableParagraph"/>
              <w:spacing w:line="273" w:lineRule="exact"/>
              <w:ind w:left="0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403" w:type="dxa"/>
          </w:tcPr>
          <w:p w:rsidR="006D3855" w:rsidRDefault="0077440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Refresher</w:t>
            </w:r>
            <w:r>
              <w:rPr>
                <w:b/>
                <w:spacing w:val="-2"/>
                <w:sz w:val="24"/>
              </w:rPr>
              <w:t>Course</w:t>
            </w:r>
          </w:p>
          <w:p w:rsidR="006D3855" w:rsidRDefault="0077440B">
            <w:pPr>
              <w:pStyle w:val="TableParagraph"/>
              <w:spacing w:before="251" w:line="280" w:lineRule="atLeast"/>
              <w:ind w:left="110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(onthetopic“Advanced Research Methodology)</w:t>
            </w:r>
          </w:p>
        </w:tc>
        <w:tc>
          <w:tcPr>
            <w:tcW w:w="1709" w:type="dxa"/>
          </w:tcPr>
          <w:p w:rsidR="006D3855" w:rsidRDefault="0077440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Aug.–3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Sep. 2021</w:t>
            </w:r>
          </w:p>
        </w:tc>
        <w:tc>
          <w:tcPr>
            <w:tcW w:w="3331" w:type="dxa"/>
          </w:tcPr>
          <w:p w:rsidR="006D3855" w:rsidRDefault="0077440B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Teaching Learning Centre, RamanujanCollege,University of Delhi</w:t>
            </w:r>
          </w:p>
        </w:tc>
      </w:tr>
      <w:tr w:rsidR="006D3855">
        <w:trPr>
          <w:trHeight w:val="1641"/>
        </w:trPr>
        <w:tc>
          <w:tcPr>
            <w:tcW w:w="552" w:type="dxa"/>
          </w:tcPr>
          <w:p w:rsidR="006D3855" w:rsidRDefault="0077440B">
            <w:pPr>
              <w:pStyle w:val="TableParagraph"/>
              <w:spacing w:line="273" w:lineRule="exact"/>
              <w:ind w:left="0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403" w:type="dxa"/>
          </w:tcPr>
          <w:p w:rsidR="006D3855" w:rsidRDefault="0077440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EcontentDevelopmentUnder UGC Scheme of </w:t>
            </w:r>
            <w:r>
              <w:rPr>
                <w:b/>
                <w:spacing w:val="-2"/>
                <w:sz w:val="24"/>
              </w:rPr>
              <w:t>'PARAMARSH'</w:t>
            </w:r>
          </w:p>
        </w:tc>
        <w:tc>
          <w:tcPr>
            <w:tcW w:w="1709" w:type="dxa"/>
          </w:tcPr>
          <w:p w:rsidR="006D3855" w:rsidRDefault="0077440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–15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Dec.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3331" w:type="dxa"/>
          </w:tcPr>
          <w:p w:rsidR="006D3855" w:rsidRDefault="0077440B">
            <w:pPr>
              <w:pStyle w:val="TableParagraph"/>
              <w:spacing w:line="242" w:lineRule="auto"/>
              <w:ind w:left="110" w:right="42"/>
              <w:rPr>
                <w:sz w:val="24"/>
              </w:rPr>
            </w:pPr>
            <w:r>
              <w:rPr>
                <w:sz w:val="24"/>
              </w:rPr>
              <w:t>SanatanDharmaCollege, Ambala Cantt., Haryana</w:t>
            </w:r>
          </w:p>
        </w:tc>
      </w:tr>
    </w:tbl>
    <w:p w:rsidR="006D3855" w:rsidRDefault="006D3855">
      <w:pPr>
        <w:pStyle w:val="TableParagraph"/>
        <w:spacing w:line="242" w:lineRule="auto"/>
        <w:rPr>
          <w:sz w:val="24"/>
        </w:rPr>
        <w:sectPr w:rsidR="006D3855">
          <w:footerReference w:type="default" r:id="rId7"/>
          <w:type w:val="continuous"/>
          <w:pgSz w:w="11900" w:h="16840"/>
          <w:pgMar w:top="1380" w:right="1417" w:bottom="2358" w:left="850" w:header="0" w:footer="1049" w:gutter="0"/>
          <w:pgNumType w:start="1"/>
          <w:cols w:space="720"/>
        </w:sectPr>
      </w:pPr>
    </w:p>
    <w:tbl>
      <w:tblPr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3403"/>
        <w:gridCol w:w="1709"/>
        <w:gridCol w:w="3331"/>
      </w:tblGrid>
      <w:tr w:rsidR="006D3855">
        <w:trPr>
          <w:trHeight w:val="694"/>
        </w:trPr>
        <w:tc>
          <w:tcPr>
            <w:tcW w:w="552" w:type="dxa"/>
            <w:tcBorders>
              <w:bottom w:val="nil"/>
            </w:tcBorders>
          </w:tcPr>
          <w:p w:rsidR="006D3855" w:rsidRDefault="0077440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403" w:type="dxa"/>
            <w:tcBorders>
              <w:bottom w:val="nil"/>
            </w:tcBorders>
          </w:tcPr>
          <w:p w:rsidR="006D3855" w:rsidRDefault="0077440B">
            <w:pPr>
              <w:pStyle w:val="TableParagraph"/>
              <w:spacing w:line="242" w:lineRule="auto"/>
              <w:ind w:left="110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FacultyDevelopment </w:t>
            </w:r>
            <w:r>
              <w:rPr>
                <w:b/>
                <w:spacing w:val="-2"/>
                <w:sz w:val="24"/>
              </w:rPr>
              <w:t>Programmes</w:t>
            </w:r>
          </w:p>
        </w:tc>
        <w:tc>
          <w:tcPr>
            <w:tcW w:w="1709" w:type="dxa"/>
            <w:tcBorders>
              <w:bottom w:val="nil"/>
            </w:tcBorders>
          </w:tcPr>
          <w:p w:rsidR="006D3855" w:rsidRDefault="006D3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6D3855" w:rsidRDefault="006D3855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855">
        <w:trPr>
          <w:trHeight w:val="1104"/>
        </w:trPr>
        <w:tc>
          <w:tcPr>
            <w:tcW w:w="552" w:type="dxa"/>
            <w:tcBorders>
              <w:top w:val="nil"/>
              <w:bottom w:val="nil"/>
            </w:tcBorders>
          </w:tcPr>
          <w:p w:rsidR="006D3855" w:rsidRDefault="006D3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D3855" w:rsidRDefault="0077440B">
            <w:pPr>
              <w:pStyle w:val="TableParagraph"/>
              <w:spacing w:before="135"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1.Oneweekworkshop/FDPon ‘Data Analysis Using SPSS’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855" w:rsidRDefault="0077440B">
            <w:pPr>
              <w:pStyle w:val="TableParagraph"/>
              <w:spacing w:before="135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–12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Sep.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6D3855" w:rsidRDefault="0077440B">
            <w:pPr>
              <w:pStyle w:val="TableParagraph"/>
              <w:spacing w:before="133"/>
              <w:ind w:left="110" w:right="42"/>
              <w:rPr>
                <w:sz w:val="24"/>
              </w:rPr>
            </w:pPr>
            <w:r>
              <w:rPr>
                <w:sz w:val="24"/>
              </w:rPr>
              <w:t>Teaching Learning Centre, RamanujanCollege,University of Delhi</w:t>
            </w:r>
          </w:p>
        </w:tc>
      </w:tr>
      <w:tr w:rsidR="006D3855">
        <w:trPr>
          <w:trHeight w:val="1240"/>
        </w:trPr>
        <w:tc>
          <w:tcPr>
            <w:tcW w:w="552" w:type="dxa"/>
            <w:tcBorders>
              <w:top w:val="nil"/>
              <w:bottom w:val="nil"/>
            </w:tcBorders>
          </w:tcPr>
          <w:p w:rsidR="006D3855" w:rsidRDefault="006D3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D3855" w:rsidRDefault="0077440B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 Short Term Professional Development Programme on ‘ImplementationofNEP-2020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855" w:rsidRDefault="0077440B">
            <w:pPr>
              <w:pStyle w:val="TableParagraph"/>
              <w:spacing w:before="135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Feb.–3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March 2023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6D3855" w:rsidRDefault="0077440B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IGNOU</w:t>
            </w:r>
          </w:p>
        </w:tc>
      </w:tr>
      <w:tr w:rsidR="006D3855">
        <w:trPr>
          <w:trHeight w:val="967"/>
        </w:trPr>
        <w:tc>
          <w:tcPr>
            <w:tcW w:w="552" w:type="dxa"/>
            <w:tcBorders>
              <w:top w:val="nil"/>
              <w:bottom w:val="nil"/>
            </w:tcBorders>
          </w:tcPr>
          <w:p w:rsidR="006D3855" w:rsidRDefault="006D3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D3855" w:rsidRDefault="0077440B">
            <w:pPr>
              <w:pStyle w:val="TableParagraph"/>
              <w:spacing w:before="269"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3.OneweekFDPonAcademic Research Writing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855" w:rsidRDefault="0077440B">
            <w:pPr>
              <w:pStyle w:val="TableParagraph"/>
              <w:spacing w:before="269" w:line="242" w:lineRule="auto"/>
              <w:ind w:left="110" w:right="12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– 29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April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6D3855" w:rsidRDefault="0077440B">
            <w:pPr>
              <w:pStyle w:val="TableParagraph"/>
              <w:spacing w:before="269"/>
              <w:ind w:left="110"/>
              <w:rPr>
                <w:sz w:val="24"/>
              </w:rPr>
            </w:pPr>
            <w:r>
              <w:rPr>
                <w:sz w:val="24"/>
              </w:rPr>
              <w:t>G.M.N.College,Ambala</w:t>
            </w:r>
            <w:r>
              <w:rPr>
                <w:spacing w:val="-2"/>
                <w:sz w:val="24"/>
              </w:rPr>
              <w:t xml:space="preserve"> Cantt.</w:t>
            </w:r>
          </w:p>
        </w:tc>
      </w:tr>
      <w:tr w:rsidR="006D3855">
        <w:trPr>
          <w:trHeight w:val="409"/>
        </w:trPr>
        <w:tc>
          <w:tcPr>
            <w:tcW w:w="552" w:type="dxa"/>
            <w:tcBorders>
              <w:top w:val="nil"/>
            </w:tcBorders>
          </w:tcPr>
          <w:p w:rsidR="006D3855" w:rsidRDefault="006D3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D3855" w:rsidRDefault="0077440B">
            <w:pPr>
              <w:pStyle w:val="TableParagraph"/>
              <w:spacing w:before="13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4.Karmyogi </w:t>
            </w:r>
            <w:r>
              <w:rPr>
                <w:b/>
                <w:spacing w:val="-2"/>
                <w:sz w:val="24"/>
              </w:rPr>
              <w:t>Training</w:t>
            </w:r>
          </w:p>
        </w:tc>
        <w:tc>
          <w:tcPr>
            <w:tcW w:w="1709" w:type="dxa"/>
            <w:tcBorders>
              <w:top w:val="nil"/>
            </w:tcBorders>
          </w:tcPr>
          <w:p w:rsidR="006D3855" w:rsidRDefault="0077440B">
            <w:pPr>
              <w:pStyle w:val="TableParagraph"/>
              <w:spacing w:before="13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June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31" w:type="dxa"/>
            <w:tcBorders>
              <w:top w:val="nil"/>
            </w:tcBorders>
          </w:tcPr>
          <w:p w:rsidR="006D3855" w:rsidRDefault="0077440B">
            <w:pPr>
              <w:pStyle w:val="TableParagraph"/>
              <w:spacing w:before="133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Jhajjar</w:t>
            </w:r>
          </w:p>
        </w:tc>
      </w:tr>
    </w:tbl>
    <w:p w:rsidR="006D3855" w:rsidRDefault="006D3855">
      <w:pPr>
        <w:rPr>
          <w:b/>
          <w:sz w:val="28"/>
        </w:rPr>
      </w:pPr>
    </w:p>
    <w:p w:rsidR="006D3855" w:rsidRDefault="006D3855">
      <w:pPr>
        <w:rPr>
          <w:b/>
          <w:sz w:val="28"/>
        </w:rPr>
      </w:pPr>
    </w:p>
    <w:p w:rsidR="006D3855" w:rsidRDefault="006D3855">
      <w:pPr>
        <w:spacing w:before="166"/>
        <w:rPr>
          <w:b/>
          <w:sz w:val="28"/>
        </w:rPr>
      </w:pPr>
    </w:p>
    <w:p w:rsidR="006D3855" w:rsidRDefault="0077440B">
      <w:pPr>
        <w:pStyle w:val="BodyText"/>
        <w:spacing w:line="261" w:lineRule="auto"/>
        <w:ind w:left="590"/>
      </w:pPr>
      <w:r>
        <w:t>ParticipationandPaperspresentedinConference/Seminars/Workshop/ Symposia etc.</w:t>
      </w:r>
    </w:p>
    <w:p w:rsidR="006D3855" w:rsidRDefault="006D3855">
      <w:pPr>
        <w:spacing w:before="5" w:after="1"/>
        <w:rPr>
          <w:b/>
          <w:sz w:val="13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1911"/>
        <w:gridCol w:w="1205"/>
        <w:gridCol w:w="2487"/>
        <w:gridCol w:w="1609"/>
        <w:gridCol w:w="1633"/>
      </w:tblGrid>
      <w:tr w:rsidR="006D3855">
        <w:trPr>
          <w:trHeight w:val="830"/>
        </w:trPr>
        <w:tc>
          <w:tcPr>
            <w:tcW w:w="605" w:type="dxa"/>
          </w:tcPr>
          <w:p w:rsidR="006D3855" w:rsidRDefault="0077440B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Sr.</w:t>
            </w:r>
          </w:p>
          <w:p w:rsidR="006D3855" w:rsidRDefault="0077440B">
            <w:pPr>
              <w:pStyle w:val="TableParagraph"/>
              <w:spacing w:before="4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1911" w:type="dxa"/>
          </w:tcPr>
          <w:p w:rsidR="006D3855" w:rsidRDefault="0077440B">
            <w:pPr>
              <w:pStyle w:val="TableParagraph"/>
              <w:spacing w:line="242" w:lineRule="auto"/>
              <w:ind w:left="105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paperpresented</w:t>
            </w:r>
          </w:p>
        </w:tc>
        <w:tc>
          <w:tcPr>
            <w:tcW w:w="1205" w:type="dxa"/>
          </w:tcPr>
          <w:p w:rsidR="006D3855" w:rsidRDefault="0077440B">
            <w:pPr>
              <w:pStyle w:val="TableParagraph"/>
              <w:spacing w:line="242" w:lineRule="auto"/>
              <w:ind w:right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Presente </w:t>
            </w:r>
            <w:r>
              <w:rPr>
                <w:b/>
                <w:sz w:val="24"/>
              </w:rPr>
              <w:t>d by</w:t>
            </w:r>
          </w:p>
        </w:tc>
        <w:tc>
          <w:tcPr>
            <w:tcW w:w="2487" w:type="dxa"/>
          </w:tcPr>
          <w:p w:rsidR="006D3855" w:rsidRDefault="00774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Titleof </w:t>
            </w:r>
            <w:r>
              <w:rPr>
                <w:b/>
                <w:spacing w:val="-5"/>
                <w:sz w:val="24"/>
              </w:rPr>
              <w:t>the</w:t>
            </w:r>
          </w:p>
          <w:p w:rsidR="006D3855" w:rsidRDefault="0077440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Conference/Seminar </w:t>
            </w:r>
            <w:r>
              <w:rPr>
                <w:b/>
                <w:sz w:val="24"/>
              </w:rPr>
              <w:t>etc. &amp; Organizer</w:t>
            </w:r>
          </w:p>
        </w:tc>
        <w:tc>
          <w:tcPr>
            <w:tcW w:w="1609" w:type="dxa"/>
          </w:tcPr>
          <w:p w:rsidR="006D3855" w:rsidRDefault="0077440B">
            <w:pPr>
              <w:pStyle w:val="TableParagraph"/>
              <w:spacing w:line="242" w:lineRule="auto"/>
              <w:ind w:left="108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Date(s)of the Event</w:t>
            </w:r>
          </w:p>
        </w:tc>
        <w:tc>
          <w:tcPr>
            <w:tcW w:w="1633" w:type="dxa"/>
          </w:tcPr>
          <w:p w:rsidR="006D3855" w:rsidRDefault="0077440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</w:p>
          <w:p w:rsidR="006D3855" w:rsidRDefault="0077440B">
            <w:pPr>
              <w:pStyle w:val="TableParagraph"/>
              <w:spacing w:line="274" w:lineRule="exact"/>
              <w:ind w:left="107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/ National/ StateLevel</w:t>
            </w:r>
          </w:p>
        </w:tc>
      </w:tr>
      <w:tr w:rsidR="006D3855">
        <w:trPr>
          <w:trHeight w:val="1377"/>
        </w:trPr>
        <w:tc>
          <w:tcPr>
            <w:tcW w:w="605" w:type="dxa"/>
          </w:tcPr>
          <w:p w:rsidR="006D3855" w:rsidRDefault="0077440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11" w:type="dxa"/>
          </w:tcPr>
          <w:p w:rsidR="006D3855" w:rsidRDefault="0077440B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Covid-19</w:t>
            </w:r>
            <w:r>
              <w:rPr>
                <w:sz w:val="24"/>
              </w:rPr>
              <w:t>Impact on Society &amp;</w:t>
            </w:r>
            <w:r>
              <w:rPr>
                <w:spacing w:val="-2"/>
                <w:sz w:val="24"/>
              </w:rPr>
              <w:t>Global Environment</w:t>
            </w:r>
          </w:p>
        </w:tc>
        <w:tc>
          <w:tcPr>
            <w:tcW w:w="1205" w:type="dxa"/>
          </w:tcPr>
          <w:p w:rsidR="006D3855" w:rsidRDefault="0077440B">
            <w:pPr>
              <w:pStyle w:val="TableParagraph"/>
              <w:spacing w:line="237" w:lineRule="auto"/>
              <w:ind w:right="3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r>
              <w:rPr>
                <w:spacing w:val="-2"/>
                <w:sz w:val="24"/>
              </w:rPr>
              <w:t>Rashmi</w:t>
            </w:r>
          </w:p>
        </w:tc>
        <w:tc>
          <w:tcPr>
            <w:tcW w:w="2487" w:type="dxa"/>
          </w:tcPr>
          <w:p w:rsidR="006D3855" w:rsidRDefault="007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SocialSciences:Past, Present and Future organized by Govt.</w:t>
            </w:r>
          </w:p>
          <w:p w:rsidR="006D3855" w:rsidRDefault="007744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Sampla,</w:t>
            </w:r>
          </w:p>
          <w:p w:rsidR="006D3855" w:rsidRDefault="0077440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Rohtak</w:t>
            </w:r>
          </w:p>
        </w:tc>
        <w:tc>
          <w:tcPr>
            <w:tcW w:w="1609" w:type="dxa"/>
          </w:tcPr>
          <w:p w:rsidR="006D3855" w:rsidRDefault="0077440B">
            <w:pPr>
              <w:pStyle w:val="TableParagraph"/>
              <w:spacing w:line="273" w:lineRule="exact"/>
              <w:ind w:left="0" w:right="5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Feb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633" w:type="dxa"/>
          </w:tcPr>
          <w:p w:rsidR="006D3855" w:rsidRDefault="007744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</w:tr>
      <w:tr w:rsidR="006D3855">
        <w:trPr>
          <w:trHeight w:val="830"/>
        </w:trPr>
        <w:tc>
          <w:tcPr>
            <w:tcW w:w="605" w:type="dxa"/>
          </w:tcPr>
          <w:p w:rsidR="006D3855" w:rsidRDefault="0077440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11" w:type="dxa"/>
          </w:tcPr>
          <w:p w:rsidR="006D3855" w:rsidRDefault="0077440B">
            <w:pPr>
              <w:pStyle w:val="TableParagraph"/>
              <w:spacing w:before="3"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 xml:space="preserve">ICTinHigher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1205" w:type="dxa"/>
          </w:tcPr>
          <w:p w:rsidR="006D3855" w:rsidRDefault="0077440B">
            <w:pPr>
              <w:pStyle w:val="TableParagraph"/>
              <w:spacing w:before="3" w:line="237" w:lineRule="auto"/>
              <w:ind w:right="3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r>
              <w:rPr>
                <w:spacing w:val="-2"/>
                <w:sz w:val="24"/>
              </w:rPr>
              <w:t>Rashmi</w:t>
            </w:r>
          </w:p>
        </w:tc>
        <w:tc>
          <w:tcPr>
            <w:tcW w:w="2487" w:type="dxa"/>
          </w:tcPr>
          <w:p w:rsidR="006D3855" w:rsidRDefault="0077440B">
            <w:pPr>
              <w:pStyle w:val="TableParagraph"/>
              <w:spacing w:before="3" w:line="237" w:lineRule="auto"/>
              <w:ind w:right="428"/>
              <w:rPr>
                <w:sz w:val="24"/>
              </w:rPr>
            </w:pPr>
            <w:r>
              <w:rPr>
                <w:sz w:val="24"/>
              </w:rPr>
              <w:t>ICT in Education Sector:Implications</w:t>
            </w:r>
          </w:p>
          <w:p w:rsidR="006D3855" w:rsidRDefault="0077440B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Challenges</w:t>
            </w:r>
          </w:p>
        </w:tc>
        <w:tc>
          <w:tcPr>
            <w:tcW w:w="1609" w:type="dxa"/>
          </w:tcPr>
          <w:p w:rsidR="006D3855" w:rsidRDefault="0077440B">
            <w:pPr>
              <w:pStyle w:val="TableParagraph"/>
              <w:spacing w:before="1"/>
              <w:ind w:left="0" w:right="5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Feb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33" w:type="dxa"/>
          </w:tcPr>
          <w:p w:rsidR="006D3855" w:rsidRDefault="0077440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</w:tr>
      <w:tr w:rsidR="006D3855">
        <w:trPr>
          <w:trHeight w:val="1103"/>
        </w:trPr>
        <w:tc>
          <w:tcPr>
            <w:tcW w:w="605" w:type="dxa"/>
          </w:tcPr>
          <w:p w:rsidR="006D3855" w:rsidRDefault="0077440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11" w:type="dxa"/>
          </w:tcPr>
          <w:p w:rsidR="006D3855" w:rsidRDefault="0077440B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Contribution of Sh.RamKrishan Gupta in Social</w:t>
            </w:r>
          </w:p>
          <w:p w:rsidR="006D3855" w:rsidRDefault="0077440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205" w:type="dxa"/>
          </w:tcPr>
          <w:p w:rsidR="006D3855" w:rsidRDefault="0077440B">
            <w:pPr>
              <w:pStyle w:val="TableParagraph"/>
              <w:spacing w:line="242" w:lineRule="auto"/>
              <w:ind w:right="3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r>
              <w:rPr>
                <w:spacing w:val="-2"/>
                <w:sz w:val="24"/>
              </w:rPr>
              <w:t>Rashmi</w:t>
            </w:r>
          </w:p>
        </w:tc>
        <w:tc>
          <w:tcPr>
            <w:tcW w:w="2487" w:type="dxa"/>
          </w:tcPr>
          <w:p w:rsidR="006D3855" w:rsidRDefault="0077440B">
            <w:pPr>
              <w:pStyle w:val="TableParagraph"/>
              <w:spacing w:line="242" w:lineRule="auto"/>
              <w:ind w:right="445"/>
              <w:rPr>
                <w:sz w:val="24"/>
              </w:rPr>
            </w:pPr>
            <w:r>
              <w:rPr>
                <w:sz w:val="24"/>
              </w:rPr>
              <w:t>The Vision of Shri RamKrishan</w:t>
            </w:r>
            <w:r>
              <w:rPr>
                <w:spacing w:val="-2"/>
                <w:sz w:val="24"/>
              </w:rPr>
              <w:t>Gupta</w:t>
            </w:r>
          </w:p>
        </w:tc>
        <w:tc>
          <w:tcPr>
            <w:tcW w:w="1609" w:type="dxa"/>
          </w:tcPr>
          <w:p w:rsidR="006D3855" w:rsidRDefault="0077440B">
            <w:pPr>
              <w:pStyle w:val="TableParagraph"/>
              <w:spacing w:line="242" w:lineRule="auto"/>
              <w:ind w:left="108" w:right="5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March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33" w:type="dxa"/>
          </w:tcPr>
          <w:p w:rsidR="006D3855" w:rsidRDefault="007744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</w:tr>
      <w:tr w:rsidR="006D3855">
        <w:trPr>
          <w:trHeight w:val="2486"/>
        </w:trPr>
        <w:tc>
          <w:tcPr>
            <w:tcW w:w="605" w:type="dxa"/>
          </w:tcPr>
          <w:p w:rsidR="006D3855" w:rsidRDefault="0077440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11" w:type="dxa"/>
          </w:tcPr>
          <w:p w:rsidR="006D3855" w:rsidRDefault="0077440B">
            <w:pPr>
              <w:pStyle w:val="TableParagraph"/>
              <w:spacing w:line="242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RoleofJudiciary in Empowering Women in India</w:t>
            </w:r>
          </w:p>
        </w:tc>
        <w:tc>
          <w:tcPr>
            <w:tcW w:w="1205" w:type="dxa"/>
          </w:tcPr>
          <w:p w:rsidR="006D3855" w:rsidRDefault="0077440B">
            <w:pPr>
              <w:pStyle w:val="TableParagraph"/>
              <w:spacing w:line="242" w:lineRule="auto"/>
              <w:ind w:right="3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r>
              <w:rPr>
                <w:spacing w:val="-2"/>
                <w:sz w:val="24"/>
              </w:rPr>
              <w:t>Rashmi</w:t>
            </w:r>
          </w:p>
        </w:tc>
        <w:tc>
          <w:tcPr>
            <w:tcW w:w="2487" w:type="dxa"/>
          </w:tcPr>
          <w:p w:rsidR="006D3855" w:rsidRDefault="007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“One day National Seminar on “Women Empowermentin</w:t>
            </w:r>
            <w:r>
              <w:rPr>
                <w:sz w:val="24"/>
              </w:rPr>
              <w:t>India 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Century: New Pathway”organizedby Dept. of Sociology, SMRJ Govt. PG</w:t>
            </w:r>
          </w:p>
          <w:p w:rsidR="006D3855" w:rsidRDefault="0077440B">
            <w:pPr>
              <w:pStyle w:val="TableParagraph"/>
              <w:spacing w:line="274" w:lineRule="exact"/>
              <w:ind w:right="894"/>
              <w:rPr>
                <w:sz w:val="24"/>
              </w:rPr>
            </w:pPr>
            <w:r>
              <w:rPr>
                <w:sz w:val="24"/>
              </w:rPr>
              <w:t xml:space="preserve">CollegeSiwani </w:t>
            </w:r>
            <w:r>
              <w:rPr>
                <w:spacing w:val="-2"/>
                <w:sz w:val="24"/>
              </w:rPr>
              <w:t>(Bhiwani)</w:t>
            </w:r>
          </w:p>
        </w:tc>
        <w:tc>
          <w:tcPr>
            <w:tcW w:w="1609" w:type="dxa"/>
          </w:tcPr>
          <w:p w:rsidR="006D3855" w:rsidRDefault="0077440B">
            <w:pPr>
              <w:pStyle w:val="TableParagraph"/>
              <w:spacing w:line="273" w:lineRule="exact"/>
              <w:ind w:left="20" w:right="5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Jan.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633" w:type="dxa"/>
          </w:tcPr>
          <w:p w:rsidR="006D3855" w:rsidRDefault="007744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</w:tr>
      <w:tr w:rsidR="006D3855">
        <w:trPr>
          <w:trHeight w:val="825"/>
        </w:trPr>
        <w:tc>
          <w:tcPr>
            <w:tcW w:w="605" w:type="dxa"/>
          </w:tcPr>
          <w:p w:rsidR="006D3855" w:rsidRDefault="0077440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11" w:type="dxa"/>
          </w:tcPr>
          <w:p w:rsidR="006D3855" w:rsidRDefault="0077440B">
            <w:pPr>
              <w:pStyle w:val="TableParagraph"/>
              <w:spacing w:line="237" w:lineRule="auto"/>
              <w:ind w:left="105" w:right="347"/>
              <w:rPr>
                <w:sz w:val="24"/>
              </w:rPr>
            </w:pPr>
            <w:r>
              <w:rPr>
                <w:sz w:val="24"/>
              </w:rPr>
              <w:t>SocialMedia’s Impact on</w:t>
            </w:r>
          </w:p>
          <w:p w:rsidR="006D3855" w:rsidRDefault="0077440B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Adolescent</w:t>
            </w:r>
            <w:r>
              <w:rPr>
                <w:spacing w:val="-2"/>
                <w:sz w:val="24"/>
              </w:rPr>
              <w:t>Self-</w:t>
            </w:r>
          </w:p>
        </w:tc>
        <w:tc>
          <w:tcPr>
            <w:tcW w:w="1205" w:type="dxa"/>
          </w:tcPr>
          <w:p w:rsidR="006D3855" w:rsidRDefault="0077440B">
            <w:pPr>
              <w:pStyle w:val="TableParagraph"/>
              <w:spacing w:line="237" w:lineRule="auto"/>
              <w:ind w:right="3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r>
              <w:rPr>
                <w:spacing w:val="-2"/>
                <w:sz w:val="24"/>
              </w:rPr>
              <w:t>Rashmi</w:t>
            </w:r>
          </w:p>
        </w:tc>
        <w:tc>
          <w:tcPr>
            <w:tcW w:w="2487" w:type="dxa"/>
          </w:tcPr>
          <w:p w:rsidR="006D3855" w:rsidRDefault="0077440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“Research and InnovationinScience</w:t>
            </w:r>
          </w:p>
          <w:p w:rsidR="006D3855" w:rsidRDefault="0077440B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&amp;Social</w:t>
            </w:r>
            <w:r>
              <w:rPr>
                <w:spacing w:val="-2"/>
                <w:sz w:val="24"/>
              </w:rPr>
              <w:t>Sciences</w:t>
            </w:r>
          </w:p>
        </w:tc>
        <w:tc>
          <w:tcPr>
            <w:tcW w:w="1609" w:type="dxa"/>
          </w:tcPr>
          <w:p w:rsidR="006D3855" w:rsidRDefault="0077440B">
            <w:pPr>
              <w:pStyle w:val="TableParagraph"/>
              <w:spacing w:line="237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April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633" w:type="dxa"/>
          </w:tcPr>
          <w:p w:rsidR="006D3855" w:rsidRDefault="007744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</w:tr>
    </w:tbl>
    <w:p w:rsidR="006D3855" w:rsidRDefault="006D3855">
      <w:pPr>
        <w:pStyle w:val="TableParagraph"/>
        <w:spacing w:line="273" w:lineRule="exact"/>
        <w:rPr>
          <w:sz w:val="24"/>
        </w:rPr>
        <w:sectPr w:rsidR="006D3855">
          <w:type w:val="continuous"/>
          <w:pgSz w:w="11900" w:h="16840"/>
          <w:pgMar w:top="1420" w:right="1417" w:bottom="1240" w:left="850" w:header="0" w:footer="1049" w:gutter="0"/>
          <w:cols w:space="720"/>
        </w:sect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1911"/>
        <w:gridCol w:w="1205"/>
        <w:gridCol w:w="2487"/>
        <w:gridCol w:w="1609"/>
        <w:gridCol w:w="1633"/>
      </w:tblGrid>
      <w:tr w:rsidR="006D3855">
        <w:trPr>
          <w:trHeight w:val="1382"/>
        </w:trPr>
        <w:tc>
          <w:tcPr>
            <w:tcW w:w="605" w:type="dxa"/>
          </w:tcPr>
          <w:p w:rsidR="006D3855" w:rsidRDefault="006D3855">
            <w:pPr>
              <w:pStyle w:val="TableParagraph"/>
              <w:ind w:left="0"/>
            </w:pPr>
          </w:p>
        </w:tc>
        <w:tc>
          <w:tcPr>
            <w:tcW w:w="1911" w:type="dxa"/>
          </w:tcPr>
          <w:p w:rsidR="006D3855" w:rsidRDefault="0077440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Esteem</w:t>
            </w:r>
          </w:p>
        </w:tc>
        <w:tc>
          <w:tcPr>
            <w:tcW w:w="1205" w:type="dxa"/>
          </w:tcPr>
          <w:p w:rsidR="006D3855" w:rsidRDefault="006D3855">
            <w:pPr>
              <w:pStyle w:val="TableParagraph"/>
              <w:ind w:left="0"/>
            </w:pPr>
          </w:p>
        </w:tc>
        <w:tc>
          <w:tcPr>
            <w:tcW w:w="2487" w:type="dxa"/>
          </w:tcPr>
          <w:p w:rsidR="006D3855" w:rsidRDefault="0077440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(NCRISSS–</w:t>
            </w:r>
            <w:r>
              <w:rPr>
                <w:spacing w:val="-2"/>
                <w:sz w:val="24"/>
              </w:rPr>
              <w:t xml:space="preserve"> 2024)”</w:t>
            </w:r>
          </w:p>
          <w:p w:rsidR="006D3855" w:rsidRDefault="0077440B">
            <w:pPr>
              <w:pStyle w:val="TableParagraph"/>
              <w:spacing w:before="2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organizedbyPt.NRS Govt.CollegeRohtak (2 days National</w:t>
            </w:r>
          </w:p>
          <w:p w:rsidR="006D3855" w:rsidRDefault="007744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Conference)</w:t>
            </w:r>
          </w:p>
        </w:tc>
        <w:tc>
          <w:tcPr>
            <w:tcW w:w="1609" w:type="dxa"/>
          </w:tcPr>
          <w:p w:rsidR="006D3855" w:rsidRDefault="006D3855">
            <w:pPr>
              <w:pStyle w:val="TableParagraph"/>
              <w:ind w:left="0"/>
            </w:pPr>
          </w:p>
        </w:tc>
        <w:tc>
          <w:tcPr>
            <w:tcW w:w="1633" w:type="dxa"/>
          </w:tcPr>
          <w:p w:rsidR="006D3855" w:rsidRDefault="006D3855">
            <w:pPr>
              <w:pStyle w:val="TableParagraph"/>
              <w:ind w:left="0"/>
            </w:pPr>
          </w:p>
        </w:tc>
      </w:tr>
      <w:tr w:rsidR="006D3855">
        <w:trPr>
          <w:trHeight w:val="1655"/>
        </w:trPr>
        <w:tc>
          <w:tcPr>
            <w:tcW w:w="605" w:type="dxa"/>
          </w:tcPr>
          <w:p w:rsidR="006D3855" w:rsidRDefault="0077440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11" w:type="dxa"/>
          </w:tcPr>
          <w:p w:rsidR="006D3855" w:rsidRDefault="0077440B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Covid-19 and EndingViolence against Women and Girls</w:t>
            </w:r>
          </w:p>
        </w:tc>
        <w:tc>
          <w:tcPr>
            <w:tcW w:w="1205" w:type="dxa"/>
          </w:tcPr>
          <w:p w:rsidR="006D3855" w:rsidRDefault="0077440B">
            <w:pPr>
              <w:pStyle w:val="TableParagraph"/>
              <w:spacing w:line="237" w:lineRule="auto"/>
              <w:ind w:right="3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r>
              <w:rPr>
                <w:spacing w:val="-2"/>
                <w:sz w:val="24"/>
              </w:rPr>
              <w:t>Rashmi</w:t>
            </w:r>
          </w:p>
        </w:tc>
        <w:tc>
          <w:tcPr>
            <w:tcW w:w="2487" w:type="dxa"/>
          </w:tcPr>
          <w:p w:rsidR="006D3855" w:rsidRDefault="007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“Discrimination and Ways of Achieving GenderEqualityin21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Century” by Dept. of Sociology DGC,</w:t>
            </w:r>
          </w:p>
          <w:p w:rsidR="006D3855" w:rsidRDefault="007744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Gurugram</w:t>
            </w:r>
          </w:p>
        </w:tc>
        <w:tc>
          <w:tcPr>
            <w:tcW w:w="1609" w:type="dxa"/>
          </w:tcPr>
          <w:p w:rsidR="006D3855" w:rsidRDefault="0077440B">
            <w:pPr>
              <w:pStyle w:val="TableParagraph"/>
              <w:spacing w:line="237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-23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August2020</w:t>
            </w:r>
          </w:p>
        </w:tc>
        <w:tc>
          <w:tcPr>
            <w:tcW w:w="1633" w:type="dxa"/>
          </w:tcPr>
          <w:p w:rsidR="006D3855" w:rsidRDefault="007744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</w:tr>
      <w:tr w:rsidR="006D3855">
        <w:trPr>
          <w:trHeight w:val="1655"/>
        </w:trPr>
        <w:tc>
          <w:tcPr>
            <w:tcW w:w="605" w:type="dxa"/>
          </w:tcPr>
          <w:p w:rsidR="006D3855" w:rsidRDefault="0077440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911" w:type="dxa"/>
          </w:tcPr>
          <w:p w:rsidR="006D3855" w:rsidRDefault="0077440B">
            <w:pPr>
              <w:pStyle w:val="TableParagraph"/>
              <w:ind w:left="105" w:right="8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Effectsof </w:t>
            </w:r>
            <w:r>
              <w:rPr>
                <w:spacing w:val="-2"/>
                <w:sz w:val="24"/>
              </w:rPr>
              <w:t>Domestic Violence</w:t>
            </w:r>
          </w:p>
        </w:tc>
        <w:tc>
          <w:tcPr>
            <w:tcW w:w="1205" w:type="dxa"/>
          </w:tcPr>
          <w:p w:rsidR="006D3855" w:rsidRDefault="0077440B">
            <w:pPr>
              <w:pStyle w:val="TableParagraph"/>
              <w:spacing w:line="237" w:lineRule="auto"/>
              <w:ind w:right="3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r>
              <w:rPr>
                <w:spacing w:val="-2"/>
                <w:sz w:val="24"/>
              </w:rPr>
              <w:t>Rashmi</w:t>
            </w:r>
          </w:p>
        </w:tc>
        <w:tc>
          <w:tcPr>
            <w:tcW w:w="2487" w:type="dxa"/>
          </w:tcPr>
          <w:p w:rsidR="006D3855" w:rsidRDefault="0077440B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“Violence and Peace: Analysis to Action” organizedbyPGDept. of Psychology M.N.S. Govt. PG College,</w:t>
            </w:r>
          </w:p>
          <w:p w:rsidR="006D3855" w:rsidRDefault="007744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Bhiwani</w:t>
            </w:r>
          </w:p>
        </w:tc>
        <w:tc>
          <w:tcPr>
            <w:tcW w:w="1609" w:type="dxa"/>
          </w:tcPr>
          <w:p w:rsidR="006D3855" w:rsidRDefault="0077440B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–25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Feb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33" w:type="dxa"/>
          </w:tcPr>
          <w:p w:rsidR="006D3855" w:rsidRDefault="007744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</w:tc>
      </w:tr>
      <w:tr w:rsidR="006D3855">
        <w:trPr>
          <w:trHeight w:val="2759"/>
        </w:trPr>
        <w:tc>
          <w:tcPr>
            <w:tcW w:w="605" w:type="dxa"/>
          </w:tcPr>
          <w:p w:rsidR="006D3855" w:rsidRDefault="0077440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911" w:type="dxa"/>
          </w:tcPr>
          <w:p w:rsidR="006D3855" w:rsidRDefault="0077440B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Social Empowerment </w:t>
            </w:r>
            <w:r>
              <w:rPr>
                <w:sz w:val="24"/>
              </w:rPr>
              <w:t>andEducationof Women in India</w:t>
            </w:r>
          </w:p>
        </w:tc>
        <w:tc>
          <w:tcPr>
            <w:tcW w:w="1205" w:type="dxa"/>
          </w:tcPr>
          <w:p w:rsidR="006D3855" w:rsidRDefault="0077440B">
            <w:pPr>
              <w:pStyle w:val="TableParagraph"/>
              <w:spacing w:line="237" w:lineRule="auto"/>
              <w:ind w:right="3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r>
              <w:rPr>
                <w:spacing w:val="-2"/>
                <w:sz w:val="24"/>
              </w:rPr>
              <w:t>Rashmi</w:t>
            </w:r>
          </w:p>
        </w:tc>
        <w:tc>
          <w:tcPr>
            <w:tcW w:w="2487" w:type="dxa"/>
          </w:tcPr>
          <w:p w:rsidR="006D3855" w:rsidRDefault="0077440B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“ContemporaryIssues in North India: Challenges and Strategies” organized by North West Indian </w:t>
            </w:r>
            <w:r>
              <w:rPr>
                <w:spacing w:val="-2"/>
                <w:sz w:val="24"/>
              </w:rPr>
              <w:t xml:space="preserve">Sociological </w:t>
            </w:r>
            <w:r>
              <w:rPr>
                <w:sz w:val="24"/>
              </w:rPr>
              <w:t>Association(NWISA) Dept. of Sociology, Panjab University,</w:t>
            </w:r>
          </w:p>
          <w:p w:rsidR="006D3855" w:rsidRDefault="007744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Chandigarh</w:t>
            </w:r>
          </w:p>
        </w:tc>
        <w:tc>
          <w:tcPr>
            <w:tcW w:w="1609" w:type="dxa"/>
          </w:tcPr>
          <w:p w:rsidR="006D3855" w:rsidRDefault="0077440B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>–22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Feb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33" w:type="dxa"/>
          </w:tcPr>
          <w:p w:rsidR="006D3855" w:rsidRDefault="007744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</w:tr>
    </w:tbl>
    <w:p w:rsidR="0077440B" w:rsidRDefault="0077440B"/>
    <w:sectPr w:rsidR="0077440B" w:rsidSect="006D3855">
      <w:type w:val="continuous"/>
      <w:pgSz w:w="11900" w:h="16840"/>
      <w:pgMar w:top="1420" w:right="1417" w:bottom="1240" w:left="850" w:header="0" w:footer="10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40B" w:rsidRDefault="0077440B" w:rsidP="006D3855">
      <w:r>
        <w:separator/>
      </w:r>
    </w:p>
  </w:endnote>
  <w:endnote w:type="continuationSeparator" w:id="1">
    <w:p w:rsidR="0077440B" w:rsidRDefault="0077440B" w:rsidP="006D3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55" w:rsidRDefault="006D3855"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85pt;margin-top:778.55pt;width:12.6pt;height:15.5pt;z-index:-251658752;mso-position-horizontal-relative:page;mso-position-vertical-relative:page" filled="f" stroked="f">
          <v:textbox inset="0,0,0,0">
            <w:txbxContent>
              <w:p w:rsidR="006D3855" w:rsidRDefault="006D3855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77440B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EE6285">
                  <w:rPr>
                    <w:rFonts w:ascii="Calibri"/>
                    <w:noProof/>
                    <w:spacing w:val="-10"/>
                  </w:rPr>
                  <w:t>3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40B" w:rsidRDefault="0077440B" w:rsidP="006D3855">
      <w:r>
        <w:separator/>
      </w:r>
    </w:p>
  </w:footnote>
  <w:footnote w:type="continuationSeparator" w:id="1">
    <w:p w:rsidR="0077440B" w:rsidRDefault="0077440B" w:rsidP="006D3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D3855"/>
    <w:rsid w:val="006D3855"/>
    <w:rsid w:val="0077440B"/>
    <w:rsid w:val="00EE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38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3855"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6D3855"/>
    <w:pPr>
      <w:spacing w:before="61"/>
      <w:ind w:left="57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6D3855"/>
  </w:style>
  <w:style w:type="paragraph" w:customStyle="1" w:styleId="TableParagraph">
    <w:name w:val="Table Paragraph"/>
    <w:basedOn w:val="Normal"/>
    <w:uiPriority w:val="1"/>
    <w:qFormat/>
    <w:rsid w:val="006D3855"/>
    <w:pPr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hmi81hood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pawan kumar grewal</cp:lastModifiedBy>
  <cp:revision>2</cp:revision>
  <dcterms:created xsi:type="dcterms:W3CDTF">2025-02-04T04:05:00Z</dcterms:created>
  <dcterms:modified xsi:type="dcterms:W3CDTF">2025-02-04T04:06:00Z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2025-02-02T00:00:00Z</vt:filetime>
  </property>
  <property fmtid="{D5CDD505-2E9C-101B-9397-08002B2CF9AE}" pid="3" name="Creator">
    <vt:lpwstr>Word</vt:lpwstr>
  </property>
  <property fmtid="{D5CDD505-2E9C-101B-9397-08002B2CF9AE}" pid="4" name="LastSaved">
    <vt:filetime>2025-02-04T00:00:00Z</vt:filetime>
  </property>
  <property fmtid="{D5CDD505-2E9C-101B-9397-08002B2CF9AE}" pid="5" name="Producer">
    <vt:lpwstr>macOS Version 15.0.1 (Build 24A348) Quartz PDFContext</vt:lpwstr>
  </property>
</Properties>
</file>